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32" w:rsidRPr="00D75121" w:rsidRDefault="00435632" w:rsidP="0043563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bCs/>
          <w:color w:val="000000"/>
          <w:sz w:val="20"/>
          <w:szCs w:val="18"/>
          <w:lang w:eastAsia="en-AU"/>
        </w:rPr>
        <w:t xml:space="preserve">Manage </w:t>
      </w:r>
      <w:r w:rsidRPr="00957CF7">
        <w:rPr>
          <w:rFonts w:ascii="Arial" w:hAnsi="Arial" w:cs="Arial"/>
          <w:bCs/>
          <w:color w:val="000000"/>
          <w:sz w:val="20"/>
          <w:szCs w:val="18"/>
          <w:u w:val="single"/>
          <w:lang w:eastAsia="en-AU"/>
        </w:rPr>
        <w:t>a standing committee</w:t>
      </w:r>
      <w:r w:rsidRPr="00D75121">
        <w:rPr>
          <w:rFonts w:ascii="Arial" w:hAnsi="Arial" w:cs="Arial"/>
          <w:bCs/>
          <w:color w:val="000000"/>
          <w:sz w:val="20"/>
          <w:szCs w:val="18"/>
          <w:lang w:eastAsia="en-AU"/>
        </w:rPr>
        <w:t xml:space="preserve"> meeting</w:t>
      </w:r>
      <w:r>
        <w:rPr>
          <w:rFonts w:ascii="Arial" w:hAnsi="Arial" w:cs="Arial"/>
          <w:bCs/>
          <w:color w:val="000000"/>
          <w:sz w:val="20"/>
          <w:szCs w:val="18"/>
          <w:lang w:eastAsia="en-AU"/>
        </w:rPr>
        <w:t>.</w:t>
      </w:r>
    </w:p>
    <w:p w:rsidR="00435632" w:rsidRPr="00D75121" w:rsidRDefault="00435632" w:rsidP="0043563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18"/>
          <w:lang w:eastAsia="en-AU"/>
        </w:rPr>
      </w:pPr>
      <w:r>
        <w:rPr>
          <w:rFonts w:ascii="Arial" w:hAnsi="Arial" w:cs="Arial"/>
          <w:color w:val="000000"/>
          <w:sz w:val="20"/>
          <w:szCs w:val="18"/>
          <w:lang w:eastAsia="en-AU"/>
        </w:rPr>
        <w:t xml:space="preserve">Organise an </w:t>
      </w:r>
      <w:r w:rsidRPr="00957CF7">
        <w:rPr>
          <w:rFonts w:ascii="Arial" w:hAnsi="Arial" w:cs="Arial"/>
          <w:color w:val="000000"/>
          <w:sz w:val="20"/>
          <w:szCs w:val="18"/>
          <w:u w:val="single"/>
          <w:lang w:eastAsia="en-AU"/>
        </w:rPr>
        <w:t>informal meeting</w:t>
      </w: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 xml:space="preserve"> of an ongoing group or a standing committee, such as an occupational health and safety committee. The meeting may be in any format: face-to-face, videoconference, teleconference, real-time chat (or a mix of these) and must include at least six people. </w:t>
      </w:r>
    </w:p>
    <w:p w:rsidR="00435632" w:rsidRPr="00D75121" w:rsidRDefault="00435632" w:rsidP="0043563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18"/>
          <w:lang w:eastAsia="en-AU"/>
        </w:rPr>
      </w:pPr>
      <w:r>
        <w:rPr>
          <w:rFonts w:ascii="Arial" w:hAnsi="Arial" w:cs="Arial"/>
          <w:color w:val="000000"/>
          <w:sz w:val="20"/>
          <w:szCs w:val="18"/>
          <w:lang w:eastAsia="en-AU"/>
        </w:rPr>
        <w:t>Submit a meeting proposal</w:t>
      </w: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>. Your proposal should include:</w:t>
      </w:r>
    </w:p>
    <w:p w:rsidR="00435632" w:rsidRPr="00D75121" w:rsidRDefault="00435632" w:rsidP="004356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 xml:space="preserve">the purpose of the meeting </w:t>
      </w:r>
    </w:p>
    <w:p w:rsidR="00435632" w:rsidRPr="00D75121" w:rsidRDefault="00435632" w:rsidP="004356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>notice of meeting and agenda</w:t>
      </w:r>
    </w:p>
    <w:p w:rsidR="00435632" w:rsidRPr="00D75121" w:rsidRDefault="00435632" w:rsidP="004356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>list of participants</w:t>
      </w:r>
    </w:p>
    <w:p w:rsidR="00435632" w:rsidRPr="00D75121" w:rsidRDefault="00435632" w:rsidP="004356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 xml:space="preserve">time and venue for the meeting </w:t>
      </w:r>
    </w:p>
    <w:p w:rsidR="00435632" w:rsidRPr="00D75121" w:rsidRDefault="00435632" w:rsidP="004356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>associated correspondence</w:t>
      </w:r>
    </w:p>
    <w:p w:rsidR="00435632" w:rsidRPr="005454D6" w:rsidRDefault="00435632" w:rsidP="004356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proofErr w:type="gramStart"/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>timelines</w:t>
      </w:r>
      <w:proofErr w:type="gramEnd"/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 xml:space="preserve"> for associated tasks such as room bookings. </w:t>
      </w:r>
      <w:r w:rsidRPr="005454D6">
        <w:rPr>
          <w:rFonts w:ascii="Arial" w:hAnsi="Arial" w:cs="Arial"/>
          <w:bCs/>
          <w:color w:val="000000"/>
          <w:sz w:val="20"/>
          <w:szCs w:val="18"/>
          <w:lang w:eastAsia="en-AU"/>
        </w:rPr>
        <w:t>13. Chair a meeting</w:t>
      </w:r>
    </w:p>
    <w:p w:rsidR="00435632" w:rsidRPr="00D75121" w:rsidRDefault="00435632" w:rsidP="0043563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>Arrange to chair a structured meeting in your workplace</w:t>
      </w:r>
      <w:r>
        <w:rPr>
          <w:rFonts w:ascii="Arial" w:hAnsi="Arial" w:cs="Arial"/>
          <w:color w:val="000000"/>
          <w:sz w:val="20"/>
          <w:szCs w:val="18"/>
          <w:lang w:eastAsia="en-AU"/>
        </w:rPr>
        <w:t xml:space="preserve"> or sporting club</w:t>
      </w: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 xml:space="preserve">. This may be an ad hoc meeting (for example, a meeting to resolve a work-related issue) or the meeting of a regular or standing committee. The meeting may be in any format: face-to-face, videoconference, teleconference, real-time chat (or a mix of these), and must include at least six people and a minimum of six agenda items. </w:t>
      </w:r>
    </w:p>
    <w:p w:rsidR="00435632" w:rsidRPr="00D75121" w:rsidRDefault="00435632" w:rsidP="0043563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>Submit a meeting proposal to your teacher for approval. Your proposal should include:</w:t>
      </w:r>
    </w:p>
    <w:p w:rsidR="00435632" w:rsidRPr="00D75121" w:rsidRDefault="00435632" w:rsidP="004356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>the purpose of the meeting</w:t>
      </w:r>
    </w:p>
    <w:p w:rsidR="00435632" w:rsidRPr="00D75121" w:rsidRDefault="00435632" w:rsidP="004356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 xml:space="preserve">the notice of meeting and agenda </w:t>
      </w:r>
    </w:p>
    <w:p w:rsidR="00435632" w:rsidRPr="00D75121" w:rsidRDefault="00435632" w:rsidP="004356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 xml:space="preserve">the participants </w:t>
      </w:r>
    </w:p>
    <w:p w:rsidR="00435632" w:rsidRPr="00D75121" w:rsidRDefault="00435632" w:rsidP="004356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>the time and venue for the meeting</w:t>
      </w:r>
    </w:p>
    <w:p w:rsidR="00435632" w:rsidRPr="00D75121" w:rsidRDefault="00435632" w:rsidP="004356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>associated correspondence</w:t>
      </w:r>
    </w:p>
    <w:p w:rsidR="00435632" w:rsidRPr="00D75121" w:rsidRDefault="00435632" w:rsidP="004356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>timelines for associated tasks such as room bookings</w:t>
      </w:r>
    </w:p>
    <w:p w:rsidR="00435632" w:rsidRDefault="00435632" w:rsidP="004356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proofErr w:type="gramStart"/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>a</w:t>
      </w:r>
      <w:proofErr w:type="gramEnd"/>
      <w:r w:rsidRPr="00D75121">
        <w:rPr>
          <w:rFonts w:ascii="Arial" w:hAnsi="Arial" w:cs="Arial"/>
          <w:color w:val="000000"/>
          <w:sz w:val="20"/>
          <w:szCs w:val="18"/>
          <w:lang w:eastAsia="en-AU"/>
        </w:rPr>
        <w:t xml:space="preserve"> description of how you will conduct the meeting, including the degree of formality and decision-making protocols. </w:t>
      </w:r>
    </w:p>
    <w:p w:rsidR="00435632" w:rsidRPr="00D75121" w:rsidRDefault="00435632" w:rsidP="0043563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425"/>
        <w:rPr>
          <w:rFonts w:ascii="Arial" w:hAnsi="Arial" w:cs="Arial"/>
          <w:color w:val="000000"/>
          <w:sz w:val="20"/>
          <w:szCs w:val="18"/>
          <w:lang w:eastAsia="en-AU"/>
        </w:rPr>
      </w:pPr>
      <w:r>
        <w:rPr>
          <w:rFonts w:ascii="Arial" w:hAnsi="Arial" w:cs="Arial"/>
          <w:color w:val="000000"/>
          <w:sz w:val="20"/>
          <w:szCs w:val="18"/>
          <w:lang w:eastAsia="en-AU"/>
        </w:rPr>
        <w:t>List all the additional things you have to do if you are chairing the meeting</w:t>
      </w:r>
    </w:p>
    <w:p w:rsidR="00F5580F" w:rsidRDefault="00435632">
      <w:bookmarkStart w:id="0" w:name="_GoBack"/>
      <w:bookmarkEnd w:id="0"/>
    </w:p>
    <w:sectPr w:rsidR="00F55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E11B8"/>
    <w:multiLevelType w:val="multilevel"/>
    <w:tmpl w:val="C082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E838FB"/>
    <w:multiLevelType w:val="multilevel"/>
    <w:tmpl w:val="7CB0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32"/>
    <w:rsid w:val="00272B78"/>
    <w:rsid w:val="00435632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1</cp:revision>
  <dcterms:created xsi:type="dcterms:W3CDTF">2017-10-24T00:34:00Z</dcterms:created>
  <dcterms:modified xsi:type="dcterms:W3CDTF">2017-10-24T00:34:00Z</dcterms:modified>
</cp:coreProperties>
</file>