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E4" w:rsidRDefault="00AA4AE4" w:rsidP="00AA4AE4">
      <w:pPr>
        <w:jc w:val="center"/>
        <w:rPr>
          <w:b/>
        </w:rPr>
      </w:pPr>
    </w:p>
    <w:p w:rsidR="00AA4AE4" w:rsidRPr="004F2BDA" w:rsidRDefault="00AA4AE4" w:rsidP="00AA4AE4">
      <w:pPr>
        <w:jc w:val="center"/>
        <w:rPr>
          <w:b/>
          <w:sz w:val="36"/>
        </w:rPr>
      </w:pPr>
      <w:r w:rsidRPr="004F2BDA">
        <w:rPr>
          <w:b/>
          <w:sz w:val="36"/>
        </w:rPr>
        <w:t>SISSSTC402A Develop strength &amp; conditioning programs</w:t>
      </w:r>
    </w:p>
    <w:p w:rsidR="00770434" w:rsidRPr="004F2BDA" w:rsidRDefault="00AA4AE4" w:rsidP="00AA4AE4">
      <w:pPr>
        <w:jc w:val="center"/>
        <w:rPr>
          <w:b/>
          <w:color w:val="FF0000"/>
          <w:sz w:val="32"/>
          <w:u w:val="single"/>
        </w:rPr>
      </w:pPr>
      <w:r w:rsidRPr="004F2BDA">
        <w:rPr>
          <w:b/>
          <w:color w:val="FF0000"/>
          <w:sz w:val="32"/>
          <w:u w:val="single"/>
        </w:rPr>
        <w:t>Practical Learning Activity</w:t>
      </w:r>
    </w:p>
    <w:p w:rsidR="00AA4AE4" w:rsidRDefault="00AA4AE4" w:rsidP="00AA4AE4">
      <w:pPr>
        <w:jc w:val="center"/>
      </w:pPr>
      <w:r>
        <w:t xml:space="preserve">In your class or gym setting, Students are to be instructed in and perform the following exercises, with a particular focus on the key teaching points and safety tips, as per the theory module in your online </w:t>
      </w:r>
      <w:proofErr w:type="gramStart"/>
      <w:r>
        <w:t>portal :</w:t>
      </w:r>
      <w:proofErr w:type="gramEnd"/>
    </w:p>
    <w:p w:rsidR="00AA4AE4" w:rsidRDefault="00AA2F89" w:rsidP="004F2BDA">
      <w:pPr>
        <w:spacing w:after="0"/>
        <w:jc w:val="center"/>
      </w:pPr>
      <w:r w:rsidRPr="00AA2F89">
        <w:t>BARBELL</w:t>
      </w:r>
      <w:r w:rsidR="00AA4AE4" w:rsidRPr="00AA4AE4">
        <w:t xml:space="preserve"> SQUAT</w:t>
      </w:r>
    </w:p>
    <w:p w:rsidR="00AA2F89" w:rsidRDefault="00AA2F89" w:rsidP="004F2BDA">
      <w:pPr>
        <w:spacing w:after="0"/>
        <w:jc w:val="center"/>
      </w:pPr>
      <w:r w:rsidRPr="00AA2F89">
        <w:t>BARBELL DEADLIFT</w:t>
      </w:r>
    </w:p>
    <w:p w:rsidR="00AA2F89" w:rsidRDefault="00AA2F89" w:rsidP="004F2BDA">
      <w:pPr>
        <w:spacing w:after="0"/>
        <w:jc w:val="center"/>
      </w:pPr>
      <w:r w:rsidRPr="00AA2F89">
        <w:t> LEG PRESS</w:t>
      </w:r>
    </w:p>
    <w:p w:rsidR="00AA2F89" w:rsidRDefault="00AA2F89" w:rsidP="004F2BDA">
      <w:pPr>
        <w:spacing w:after="0"/>
        <w:jc w:val="center"/>
      </w:pPr>
      <w:r w:rsidRPr="00AA2F89">
        <w:t>LEG EXTENSION</w:t>
      </w:r>
    </w:p>
    <w:p w:rsidR="00AA2F89" w:rsidRDefault="00AA2F89" w:rsidP="004F2BDA">
      <w:pPr>
        <w:spacing w:after="0"/>
        <w:jc w:val="center"/>
      </w:pPr>
      <w:r w:rsidRPr="00AA2F89">
        <w:t>LEG CURL</w:t>
      </w:r>
    </w:p>
    <w:p w:rsidR="00AA2F89" w:rsidRDefault="00AA2F89" w:rsidP="004F2BDA">
      <w:pPr>
        <w:spacing w:after="0"/>
        <w:jc w:val="center"/>
      </w:pPr>
      <w:r>
        <w:t xml:space="preserve">WIDE GRIP </w:t>
      </w:r>
      <w:r w:rsidRPr="00AA2F89">
        <w:t>CHIN UPS</w:t>
      </w:r>
    </w:p>
    <w:p w:rsidR="00AA2F89" w:rsidRDefault="00AA2F89" w:rsidP="004F2BDA">
      <w:pPr>
        <w:spacing w:after="0"/>
        <w:jc w:val="center"/>
      </w:pPr>
      <w:r w:rsidRPr="00AA2F89">
        <w:t>CLOSE GRIP CHIN UP</w:t>
      </w:r>
    </w:p>
    <w:p w:rsidR="00AA2F89" w:rsidRDefault="00AA2F89" w:rsidP="004F2BDA">
      <w:pPr>
        <w:spacing w:after="0"/>
        <w:jc w:val="center"/>
      </w:pPr>
      <w:r w:rsidRPr="00AA2F89">
        <w:t xml:space="preserve">LAT PULLDOWN </w:t>
      </w:r>
      <w:r>
        <w:t>(</w:t>
      </w:r>
      <w:r w:rsidRPr="00AA2F89">
        <w:t>TO FRONT</w:t>
      </w:r>
      <w:r>
        <w:t>)</w:t>
      </w:r>
    </w:p>
    <w:p w:rsidR="00AA2F89" w:rsidRDefault="00AA2F89" w:rsidP="004F2BDA">
      <w:pPr>
        <w:spacing w:after="0"/>
        <w:jc w:val="center"/>
      </w:pPr>
      <w:r w:rsidRPr="00AA2F89">
        <w:t>SEATED ROW</w:t>
      </w:r>
    </w:p>
    <w:p w:rsidR="00AA2F89" w:rsidRDefault="00AA2F89" w:rsidP="004F2BDA">
      <w:pPr>
        <w:spacing w:after="0"/>
        <w:jc w:val="center"/>
      </w:pPr>
      <w:r w:rsidRPr="00AA2F89">
        <w:t>BARBELL BENT OVER ROW</w:t>
      </w:r>
    </w:p>
    <w:p w:rsidR="00AA2F89" w:rsidRDefault="00F73997" w:rsidP="004F2BDA">
      <w:pPr>
        <w:spacing w:after="0"/>
        <w:jc w:val="center"/>
      </w:pPr>
      <w:r>
        <w:t>SINGLE</w:t>
      </w:r>
      <w:r w:rsidR="00AA2F89" w:rsidRPr="00AA2F89">
        <w:t xml:space="preserve"> ARM ROW</w:t>
      </w:r>
    </w:p>
    <w:p w:rsidR="00AA2F89" w:rsidRDefault="00F73997" w:rsidP="004F2BDA">
      <w:pPr>
        <w:spacing w:after="0"/>
        <w:jc w:val="center"/>
      </w:pPr>
      <w:r w:rsidRPr="00F73997">
        <w:t>BARBELL</w:t>
      </w:r>
      <w:r w:rsidR="00AA2F89" w:rsidRPr="00AA2F89">
        <w:t xml:space="preserve"> BENCH PRESS</w:t>
      </w:r>
    </w:p>
    <w:p w:rsidR="00AA2F89" w:rsidRDefault="00F73997" w:rsidP="004F2BDA">
      <w:pPr>
        <w:spacing w:after="0"/>
        <w:jc w:val="center"/>
      </w:pPr>
      <w:r>
        <w:t>DUMBBELL</w:t>
      </w:r>
      <w:r w:rsidR="00AA2F89" w:rsidRPr="00AA2F89">
        <w:t xml:space="preserve"> INCLINE PRESS</w:t>
      </w:r>
    </w:p>
    <w:p w:rsidR="00AA2F89" w:rsidRDefault="00F73997" w:rsidP="004F2BDA">
      <w:pPr>
        <w:spacing w:after="0"/>
        <w:jc w:val="center"/>
      </w:pPr>
      <w:r>
        <w:t>DUMBBELL</w:t>
      </w:r>
      <w:r w:rsidR="00AA2F89" w:rsidRPr="00AA2F89">
        <w:t xml:space="preserve"> FLYS</w:t>
      </w:r>
    </w:p>
    <w:p w:rsidR="00AA2F89" w:rsidRDefault="00AA2F89" w:rsidP="004F2BDA">
      <w:pPr>
        <w:spacing w:after="0"/>
        <w:jc w:val="center"/>
      </w:pPr>
      <w:r w:rsidRPr="00AA2F89">
        <w:t>DIPS</w:t>
      </w:r>
    </w:p>
    <w:p w:rsidR="00AA2F89" w:rsidRDefault="00F73997" w:rsidP="004F2BDA">
      <w:pPr>
        <w:spacing w:after="0"/>
        <w:jc w:val="center"/>
      </w:pPr>
      <w:r>
        <w:t>DUMBBELL</w:t>
      </w:r>
      <w:r w:rsidR="00AA2F89" w:rsidRPr="00AA2F89">
        <w:t xml:space="preserve"> SHOULDER PRESS</w:t>
      </w:r>
    </w:p>
    <w:p w:rsidR="00AA2F89" w:rsidRDefault="00AA2F89" w:rsidP="004F2BDA">
      <w:pPr>
        <w:spacing w:after="0"/>
        <w:jc w:val="center"/>
      </w:pPr>
      <w:r w:rsidRPr="00AA2F89">
        <w:t> </w:t>
      </w:r>
      <w:r w:rsidR="00F73997">
        <w:t>DUMBBELL</w:t>
      </w:r>
      <w:r w:rsidRPr="00AA2F89">
        <w:t xml:space="preserve"> LATERAL RAISE</w:t>
      </w:r>
    </w:p>
    <w:p w:rsidR="00AA2F89" w:rsidRDefault="00F73997" w:rsidP="004F2BDA">
      <w:pPr>
        <w:spacing w:after="0"/>
        <w:jc w:val="center"/>
      </w:pPr>
      <w:r>
        <w:t>DUMBBELL</w:t>
      </w:r>
      <w:r w:rsidRPr="00F73997">
        <w:t xml:space="preserve"> </w:t>
      </w:r>
      <w:r w:rsidR="00AA2F89" w:rsidRPr="00AA2F89">
        <w:t>/CABLE REVERSE FLY</w:t>
      </w:r>
    </w:p>
    <w:p w:rsidR="00AA2F89" w:rsidRDefault="00F73997" w:rsidP="004F2BDA">
      <w:pPr>
        <w:spacing w:after="0"/>
        <w:jc w:val="center"/>
      </w:pPr>
      <w:r>
        <w:t>DUMBBELL</w:t>
      </w:r>
      <w:r w:rsidR="00AA2F89" w:rsidRPr="00AA2F89">
        <w:t xml:space="preserve"> BICEP CURL</w:t>
      </w:r>
    </w:p>
    <w:p w:rsidR="00AA2F89" w:rsidRDefault="00F73997" w:rsidP="004F2BDA">
      <w:pPr>
        <w:spacing w:after="0"/>
        <w:jc w:val="center"/>
      </w:pPr>
      <w:r w:rsidRPr="00F73997">
        <w:t>BARBELL</w:t>
      </w:r>
      <w:r w:rsidR="00AA2F89" w:rsidRPr="00AA2F89">
        <w:t xml:space="preserve"> BICEP CURL</w:t>
      </w:r>
    </w:p>
    <w:p w:rsidR="00AA2F89" w:rsidRDefault="00AA2F89" w:rsidP="004F2BDA">
      <w:pPr>
        <w:spacing w:after="0"/>
        <w:jc w:val="center"/>
      </w:pPr>
      <w:r>
        <w:t> </w:t>
      </w:r>
      <w:r w:rsidR="00F73997">
        <w:t>DUMBBELL</w:t>
      </w:r>
      <w:r>
        <w:t xml:space="preserve"> PREACHER CURL</w:t>
      </w:r>
    </w:p>
    <w:p w:rsidR="00AA2F89" w:rsidRDefault="00AA2F89" w:rsidP="004F2BDA">
      <w:pPr>
        <w:spacing w:after="0"/>
        <w:jc w:val="center"/>
      </w:pPr>
      <w:r w:rsidRPr="00AA2F89">
        <w:t>TRICEP PUSHDOWN</w:t>
      </w:r>
    </w:p>
    <w:p w:rsidR="00AA2F89" w:rsidRDefault="00AA2F89" w:rsidP="004F2BDA">
      <w:pPr>
        <w:spacing w:after="0"/>
        <w:jc w:val="center"/>
      </w:pPr>
      <w:r>
        <w:t>LYING TRICEP EXTENSION</w:t>
      </w:r>
    </w:p>
    <w:p w:rsidR="00AA2F89" w:rsidRDefault="00AA2F89" w:rsidP="004F2BDA">
      <w:pPr>
        <w:spacing w:after="0"/>
        <w:jc w:val="center"/>
      </w:pPr>
      <w:r>
        <w:t>OVERHEAD TRICEP EXTENSION</w:t>
      </w:r>
    </w:p>
    <w:p w:rsidR="00AA2F89" w:rsidRDefault="00AA2F89" w:rsidP="004F2BDA">
      <w:pPr>
        <w:spacing w:after="0"/>
        <w:jc w:val="center"/>
      </w:pPr>
      <w:r>
        <w:t>CLOSE GRIP BENCH PRESS</w:t>
      </w:r>
    </w:p>
    <w:p w:rsidR="00AA2F89" w:rsidRDefault="00AA2F89" w:rsidP="00AA2F89">
      <w:pPr>
        <w:jc w:val="center"/>
      </w:pPr>
    </w:p>
    <w:p w:rsidR="00AA4AE4" w:rsidRPr="004F2BDA" w:rsidRDefault="00AA2F89" w:rsidP="00AA4AE4">
      <w:pPr>
        <w:jc w:val="center"/>
        <w:rPr>
          <w:b/>
          <w:color w:val="FF0000"/>
          <w:sz w:val="32"/>
          <w:u w:val="single"/>
        </w:rPr>
      </w:pPr>
      <w:r w:rsidRPr="004F2BDA">
        <w:rPr>
          <w:sz w:val="32"/>
        </w:rPr>
        <w:t>  </w:t>
      </w:r>
      <w:r w:rsidR="00AA4AE4" w:rsidRPr="004F2BDA">
        <w:rPr>
          <w:b/>
          <w:color w:val="FF0000"/>
          <w:sz w:val="32"/>
          <w:u w:val="single"/>
        </w:rPr>
        <w:t>Practical Assessment</w:t>
      </w:r>
    </w:p>
    <w:p w:rsidR="00980326" w:rsidRDefault="00980326" w:rsidP="00AA4AE4">
      <w:pPr>
        <w:jc w:val="center"/>
        <w:rPr>
          <w:b/>
          <w:u w:val="single"/>
        </w:rPr>
      </w:pPr>
      <w:r>
        <w:rPr>
          <w:b/>
          <w:u w:val="single"/>
        </w:rPr>
        <w:t>Select 6 of the Exercises listed above.</w:t>
      </w:r>
      <w:bookmarkStart w:id="0" w:name="_GoBack"/>
      <w:bookmarkEnd w:id="0"/>
    </w:p>
    <w:p w:rsidR="00AA4AE4" w:rsidRDefault="00AA4AE4" w:rsidP="00AA4AE4">
      <w:pPr>
        <w:jc w:val="center"/>
      </w:pPr>
      <w:r w:rsidRPr="00AA4AE4">
        <w:rPr>
          <w:b/>
          <w:u w:val="single"/>
        </w:rPr>
        <w:t>Instruct a client</w:t>
      </w:r>
      <w:r>
        <w:t xml:space="preserve"> in the exercises listed in the above practical activity</w:t>
      </w:r>
    </w:p>
    <w:p w:rsidR="00AA4AE4" w:rsidRDefault="00AA4AE4" w:rsidP="00AA4AE4">
      <w:pPr>
        <w:jc w:val="center"/>
      </w:pPr>
      <w:r>
        <w:t>During instruction, make the teaching and safety instructions to the client for each exercise clear and audible.</w:t>
      </w:r>
    </w:p>
    <w:p w:rsidR="00AA4AE4" w:rsidRDefault="00AA4AE4" w:rsidP="00AA4AE4">
      <w:pPr>
        <w:jc w:val="center"/>
      </w:pPr>
      <w:r>
        <w:t>Submit the video link/s in the relevant question in your online assessment.</w:t>
      </w:r>
    </w:p>
    <w:sectPr w:rsidR="00AA4AE4" w:rsidSect="004F2B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E4"/>
    <w:rsid w:val="004F2BDA"/>
    <w:rsid w:val="00770434"/>
    <w:rsid w:val="00980326"/>
    <w:rsid w:val="00AA2F89"/>
    <w:rsid w:val="00AA4AE4"/>
    <w:rsid w:val="00F7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 fitness</dc:creator>
  <cp:lastModifiedBy>global fitness</cp:lastModifiedBy>
  <cp:revision>3</cp:revision>
  <dcterms:created xsi:type="dcterms:W3CDTF">2019-05-16T02:36:00Z</dcterms:created>
  <dcterms:modified xsi:type="dcterms:W3CDTF">2019-05-16T03:17:00Z</dcterms:modified>
</cp:coreProperties>
</file>